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B52" w:rsidRDefault="006D7B52">
      <w:pPr>
        <w:rPr>
          <w:rFonts w:hint="cs"/>
          <w:rtl/>
          <w:lang w:bidi="fa-IR"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48667E" w:rsidRPr="00B115E5" w:rsidRDefault="0048667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 xml:space="preserve">بانک خون  </w:t>
      </w:r>
    </w:p>
    <w:p w:rsidR="00B8670E" w:rsidRDefault="00B8670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>عنوان سند : دستورالعمل</w:t>
      </w:r>
    </w:p>
    <w:p w:rsidR="00B115E5" w:rsidRPr="00B115E5" w:rsidRDefault="00B115E5" w:rsidP="00B8670E">
      <w:pPr>
        <w:jc w:val="center"/>
        <w:rPr>
          <w:rFonts w:cs="B Titr"/>
          <w:b/>
          <w:bCs/>
          <w:sz w:val="40"/>
          <w:szCs w:val="40"/>
          <w:rtl/>
        </w:rPr>
      </w:pPr>
    </w:p>
    <w:p w:rsidR="0020453B" w:rsidRDefault="00B8670E" w:rsidP="005B2EE9">
      <w:pPr>
        <w:jc w:val="center"/>
        <w:rPr>
          <w:rFonts w:cs="B Titr"/>
          <w:b/>
          <w:bCs/>
          <w:sz w:val="48"/>
          <w:szCs w:val="48"/>
          <w:rtl/>
        </w:rPr>
      </w:pPr>
      <w:r w:rsidRPr="00B115E5">
        <w:rPr>
          <w:rFonts w:cs="B Titr" w:hint="cs"/>
          <w:b/>
          <w:bCs/>
          <w:sz w:val="48"/>
          <w:szCs w:val="48"/>
          <w:rtl/>
        </w:rPr>
        <w:t>موضوع:</w:t>
      </w:r>
      <w:r w:rsidR="005B2EE9" w:rsidRPr="005B2EE9">
        <w:rPr>
          <w:rFonts w:cs="B Titr" w:hint="cs"/>
          <w:b/>
          <w:bCs/>
          <w:sz w:val="48"/>
          <w:szCs w:val="48"/>
          <w:rtl/>
        </w:rPr>
        <w:t xml:space="preserve"> دستورالعمل نحوۀ تکمیل</w:t>
      </w:r>
      <w:r w:rsidR="005B2EE9" w:rsidRPr="005B2EE9">
        <w:rPr>
          <w:rFonts w:cs="B Titr" w:hint="cs"/>
          <w:b/>
          <w:bCs/>
          <w:sz w:val="48"/>
          <w:szCs w:val="48"/>
        </w:rPr>
        <w:t xml:space="preserve"> </w:t>
      </w:r>
      <w:r w:rsidR="005B2EE9" w:rsidRPr="005B2EE9">
        <w:rPr>
          <w:rFonts w:cs="B Titr" w:hint="cs"/>
          <w:b/>
          <w:bCs/>
          <w:sz w:val="48"/>
          <w:szCs w:val="48"/>
          <w:rtl/>
        </w:rPr>
        <w:t>فرم مشخصات کیسه های خون و فرآرده های ارسالی به همراه</w:t>
      </w:r>
    </w:p>
    <w:p w:rsidR="005B2EE9" w:rsidRPr="005B2EE9" w:rsidRDefault="005B2EE9" w:rsidP="005B2EE9">
      <w:pPr>
        <w:jc w:val="center"/>
        <w:rPr>
          <w:rFonts w:cs="B Titr"/>
          <w:b/>
          <w:bCs/>
          <w:sz w:val="48"/>
          <w:szCs w:val="48"/>
          <w:rtl/>
        </w:rPr>
      </w:pPr>
      <w:r w:rsidRPr="005B2EE9">
        <w:rPr>
          <w:rFonts w:cs="B Titr" w:hint="cs"/>
          <w:b/>
          <w:bCs/>
          <w:sz w:val="48"/>
          <w:szCs w:val="48"/>
          <w:rtl/>
        </w:rPr>
        <w:t xml:space="preserve"> فرم نظارت بر تزریق </w:t>
      </w:r>
    </w:p>
    <w:p w:rsidR="00B8670E" w:rsidRPr="00456988" w:rsidRDefault="00B8670E" w:rsidP="005B2EE9">
      <w:pPr>
        <w:spacing w:line="360" w:lineRule="auto"/>
        <w:jc w:val="center"/>
        <w:rPr>
          <w:rFonts w:cs="Ardakanian Mitra"/>
          <w:b/>
          <w:bCs/>
          <w:sz w:val="36"/>
          <w:szCs w:val="38"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B8670E" w:rsidRPr="001F46FF" w:rsidRDefault="0048667E" w:rsidP="00391A99">
      <w:pPr>
        <w:tabs>
          <w:tab w:val="left" w:pos="3210"/>
        </w:tabs>
        <w:spacing w:line="276" w:lineRule="auto"/>
        <w:rPr>
          <w:rFonts w:cs="B Titr" w:hint="cs"/>
          <w:b/>
          <w:bCs/>
          <w:sz w:val="40"/>
          <w:szCs w:val="40"/>
          <w:rtl/>
          <w:lang w:bidi="fa-IR"/>
        </w:rPr>
      </w:pPr>
      <w:r w:rsidRPr="001F46FF">
        <w:rPr>
          <w:rFonts w:cs="B Titr" w:hint="cs"/>
          <w:b/>
          <w:bCs/>
          <w:sz w:val="40"/>
          <w:szCs w:val="40"/>
          <w:rtl/>
        </w:rPr>
        <w:t>شماره مدرک :</w:t>
      </w:r>
      <w:r w:rsidR="00391A99" w:rsidRPr="00391A99">
        <w:t xml:space="preserve"> </w:t>
      </w:r>
      <w:r w:rsidR="00391A99" w:rsidRPr="00391A99">
        <w:rPr>
          <w:rFonts w:cs="B Nazanin"/>
          <w:b/>
          <w:bCs/>
          <w:sz w:val="40"/>
          <w:szCs w:val="40"/>
        </w:rPr>
        <w:t>MD-LBB-23-WI-02</w:t>
      </w:r>
    </w:p>
    <w:p w:rsidR="0048667E" w:rsidRPr="001F46FF" w:rsidRDefault="0048667E" w:rsidP="005512AA">
      <w:pPr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تعداد صفحات :</w:t>
      </w:r>
      <w:r w:rsidR="001F46FF">
        <w:rPr>
          <w:rFonts w:cs="B Titr" w:hint="cs"/>
          <w:b/>
          <w:bCs/>
          <w:sz w:val="40"/>
          <w:szCs w:val="40"/>
          <w:rtl/>
          <w:lang w:bidi="fa-IR"/>
        </w:rPr>
        <w:t xml:space="preserve"> </w:t>
      </w:r>
      <w:r w:rsidRPr="001F46FF">
        <w:rPr>
          <w:rFonts w:cs="B Titr" w:hint="cs"/>
          <w:b/>
          <w:bCs/>
          <w:sz w:val="40"/>
          <w:szCs w:val="40"/>
          <w:rtl/>
        </w:rPr>
        <w:t xml:space="preserve"> </w:t>
      </w:r>
      <w:r w:rsidR="005512AA">
        <w:rPr>
          <w:rFonts w:cs="B Nazanin" w:hint="cs"/>
          <w:b/>
          <w:bCs/>
          <w:sz w:val="40"/>
          <w:szCs w:val="40"/>
          <w:rtl/>
        </w:rPr>
        <w:t>2</w:t>
      </w:r>
    </w:p>
    <w:p w:rsidR="00B8670E" w:rsidRDefault="00B8670E" w:rsidP="00D04665">
      <w:pPr>
        <w:tabs>
          <w:tab w:val="left" w:pos="5925"/>
          <w:tab w:val="left" w:pos="7815"/>
        </w:tabs>
        <w:spacing w:line="276" w:lineRule="auto"/>
        <w:rPr>
          <w:b/>
          <w:bCs/>
          <w:sz w:val="40"/>
          <w:szCs w:val="40"/>
          <w:rtl/>
        </w:rPr>
      </w:pPr>
      <w:r w:rsidRP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>تاریخ بازنگری :</w:t>
      </w:r>
      <w:r w:rsid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 xml:space="preserve"> </w:t>
      </w:r>
      <w:r w:rsidR="005A0F05" w:rsidRPr="003434D6">
        <w:rPr>
          <w:rFonts w:ascii="Arabic Transparent" w:hAnsi="Arabic Transparent" w:cs="B Nazanin" w:hint="cs"/>
          <w:b/>
          <w:bCs/>
          <w:sz w:val="40"/>
          <w:szCs w:val="40"/>
          <w:rtl/>
        </w:rPr>
        <w:t>30/6/94</w:t>
      </w:r>
      <w:r>
        <w:rPr>
          <w:b/>
          <w:bCs/>
          <w:sz w:val="40"/>
          <w:szCs w:val="40"/>
          <w:rtl/>
        </w:rPr>
        <w:tab/>
      </w: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9A38C8">
      <w:pPr>
        <w:tabs>
          <w:tab w:val="left" w:pos="1125"/>
        </w:tabs>
        <w:spacing w:line="360" w:lineRule="auto"/>
        <w:rPr>
          <w:b/>
          <w:bCs/>
          <w:sz w:val="40"/>
          <w:szCs w:val="40"/>
          <w:rtl/>
        </w:rPr>
      </w:pPr>
    </w:p>
    <w:p w:rsidR="00C03F65" w:rsidRPr="00867A82" w:rsidRDefault="009A38C8" w:rsidP="00867A82">
      <w:pPr>
        <w:tabs>
          <w:tab w:val="left" w:pos="1215"/>
        </w:tabs>
        <w:spacing w:line="360" w:lineRule="auto"/>
        <w:rPr>
          <w:b/>
          <w:bCs/>
          <w:sz w:val="40"/>
          <w:szCs w:val="40"/>
          <w:rtl/>
        </w:rPr>
      </w:pPr>
      <w:r>
        <w:rPr>
          <w:b/>
          <w:bCs/>
          <w:sz w:val="40"/>
          <w:szCs w:val="40"/>
          <w:rtl/>
        </w:rPr>
        <w:tab/>
      </w: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867A82" w:rsidRDefault="00867A82" w:rsidP="00867A82">
      <w:pPr>
        <w:jc w:val="center"/>
        <w:rPr>
          <w:rFonts w:cs="B Titr"/>
          <w:b/>
          <w:bCs/>
          <w:sz w:val="40"/>
          <w:szCs w:val="40"/>
          <w:rtl/>
          <w:lang w:bidi="fa-IR"/>
        </w:rPr>
      </w:pPr>
      <w:r w:rsidRPr="00867A82">
        <w:rPr>
          <w:rFonts w:cs="B Titr" w:hint="cs"/>
          <w:b/>
          <w:bCs/>
          <w:sz w:val="40"/>
          <w:szCs w:val="40"/>
          <w:rtl/>
          <w:lang w:bidi="fa-IR"/>
        </w:rPr>
        <w:t>دستورالعمل نحوۀ تکمیل</w:t>
      </w:r>
      <w:r w:rsidRPr="00867A82">
        <w:rPr>
          <w:rFonts w:cs="B Titr" w:hint="cs"/>
          <w:b/>
          <w:bCs/>
          <w:sz w:val="40"/>
          <w:szCs w:val="40"/>
          <w:lang w:bidi="fa-IR"/>
        </w:rPr>
        <w:t xml:space="preserve"> </w:t>
      </w:r>
      <w:r w:rsidRPr="00867A82">
        <w:rPr>
          <w:rFonts w:cs="B Titr" w:hint="cs"/>
          <w:b/>
          <w:bCs/>
          <w:sz w:val="40"/>
          <w:szCs w:val="40"/>
          <w:rtl/>
          <w:lang w:bidi="fa-IR"/>
        </w:rPr>
        <w:t xml:space="preserve">فرم مشخصات کیسه های خون و فرآرده های ارسالی به همراه فرم نظارت بر تزریق </w:t>
      </w:r>
    </w:p>
    <w:p w:rsidR="00867A82" w:rsidRPr="00867A82" w:rsidRDefault="00867A82" w:rsidP="00867A82">
      <w:pPr>
        <w:jc w:val="center"/>
        <w:rPr>
          <w:rFonts w:cs="B Titr"/>
          <w:b/>
          <w:bCs/>
          <w:sz w:val="40"/>
          <w:szCs w:val="40"/>
          <w:lang w:bidi="fa-IR"/>
        </w:rPr>
      </w:pPr>
    </w:p>
    <w:p w:rsidR="00867A82" w:rsidRPr="00867A82" w:rsidRDefault="007D7616" w:rsidP="00113AB6">
      <w:pPr>
        <w:spacing w:line="276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</w:t>
      </w:r>
      <w:r w:rsidR="00867A82" w:rsidRPr="00867A82">
        <w:rPr>
          <w:rFonts w:cs="B Nazanin" w:hint="cs"/>
          <w:sz w:val="28"/>
          <w:szCs w:val="28"/>
          <w:rtl/>
          <w:lang w:bidi="fa-IR"/>
        </w:rPr>
        <w:t xml:space="preserve">برای هر کیسۀ خون کامل و فرآورده های </w:t>
      </w:r>
      <w:r w:rsidR="00867A82" w:rsidRPr="00867A82">
        <w:rPr>
          <w:rFonts w:cs="B Nazanin"/>
          <w:sz w:val="28"/>
          <w:szCs w:val="28"/>
          <w:lang w:bidi="fa-IR"/>
        </w:rPr>
        <w:t>RBC</w:t>
      </w:r>
      <w:r w:rsidR="00867A82" w:rsidRPr="00867A82">
        <w:rPr>
          <w:rFonts w:cs="B Nazanin" w:hint="cs"/>
          <w:sz w:val="28"/>
          <w:szCs w:val="28"/>
          <w:rtl/>
          <w:lang w:bidi="fa-IR"/>
        </w:rPr>
        <w:t xml:space="preserve"> که از بانک خون به بخش ارسال می گردد </w:t>
      </w:r>
      <w:r w:rsidR="006D5BE4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867A82" w:rsidRPr="00867A82">
        <w:rPr>
          <w:rFonts w:cs="B Nazanin" w:hint="cs"/>
          <w:sz w:val="28"/>
          <w:szCs w:val="28"/>
          <w:rtl/>
          <w:lang w:bidi="fa-IR"/>
        </w:rPr>
        <w:t xml:space="preserve">باید فرم مشخصات </w:t>
      </w:r>
      <w:r w:rsidR="00867A82" w:rsidRPr="00867A82">
        <w:rPr>
          <w:rFonts w:cs="B Nazanin"/>
          <w:sz w:val="28"/>
          <w:szCs w:val="28"/>
          <w:lang w:bidi="fa-IR"/>
        </w:rPr>
        <w:t>P.C</w:t>
      </w:r>
      <w:r w:rsidR="00867A82" w:rsidRPr="00867A82">
        <w:rPr>
          <w:rFonts w:cs="B Nazanin" w:hint="cs"/>
          <w:sz w:val="28"/>
          <w:szCs w:val="28"/>
          <w:rtl/>
          <w:lang w:bidi="fa-IR"/>
        </w:rPr>
        <w:t xml:space="preserve"> </w:t>
      </w:r>
      <w:r w:rsidR="00113AB6">
        <w:rPr>
          <w:rFonts w:cs="B Nazanin" w:hint="cs"/>
          <w:sz w:val="28"/>
          <w:szCs w:val="28"/>
          <w:rtl/>
          <w:lang w:bidi="fa-IR"/>
        </w:rPr>
        <w:t xml:space="preserve">  </w:t>
      </w:r>
      <w:r w:rsidR="00867A82" w:rsidRPr="00867A82">
        <w:rPr>
          <w:rFonts w:cs="B Nazanin" w:hint="cs"/>
          <w:sz w:val="28"/>
          <w:szCs w:val="28"/>
          <w:rtl/>
          <w:lang w:bidi="fa-IR"/>
        </w:rPr>
        <w:t>(فرم استاندارد همویژلانس ، (</w:t>
      </w:r>
      <w:r w:rsidR="00867A82" w:rsidRPr="00867A82">
        <w:rPr>
          <w:rFonts w:cs="B Nazanin"/>
          <w:sz w:val="28"/>
          <w:szCs w:val="28"/>
          <w:lang w:bidi="fa-IR"/>
        </w:rPr>
        <w:t>00.TM.098.FRM/1</w:t>
      </w:r>
      <w:r w:rsidR="00867A82" w:rsidRPr="00867A82">
        <w:rPr>
          <w:rFonts w:cs="B Nazanin" w:hint="cs"/>
          <w:sz w:val="28"/>
          <w:szCs w:val="28"/>
          <w:rtl/>
          <w:lang w:bidi="fa-IR"/>
        </w:rPr>
        <w:t xml:space="preserve"> )ارسالی از انتقال خون ) و </w:t>
      </w:r>
      <w:r w:rsidR="00113AB6">
        <w:rPr>
          <w:rFonts w:cs="B Nazanin" w:hint="cs"/>
          <w:sz w:val="28"/>
          <w:szCs w:val="28"/>
          <w:rtl/>
          <w:lang w:bidi="fa-IR"/>
        </w:rPr>
        <w:t xml:space="preserve">فرم </w:t>
      </w:r>
      <w:r w:rsidR="00867A82" w:rsidRPr="00867A82">
        <w:rPr>
          <w:rFonts w:cs="B Nazanin" w:hint="cs"/>
          <w:sz w:val="28"/>
          <w:szCs w:val="28"/>
          <w:rtl/>
          <w:lang w:bidi="fa-IR"/>
        </w:rPr>
        <w:t>نظارت بر تزریق به همراه آن به بخش فرستاده شود .</w:t>
      </w:r>
    </w:p>
    <w:p w:rsidR="00867A82" w:rsidRPr="00867A82" w:rsidRDefault="006D5BE4" w:rsidP="00867A82">
      <w:pPr>
        <w:spacing w:line="276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</w:t>
      </w:r>
      <w:r w:rsidR="00867A82" w:rsidRPr="00867A82">
        <w:rPr>
          <w:rFonts w:cs="B Nazanin" w:hint="cs"/>
          <w:sz w:val="28"/>
          <w:szCs w:val="28"/>
          <w:rtl/>
          <w:lang w:bidi="fa-IR"/>
        </w:rPr>
        <w:t>برای درخواستهای بیش از یک واحد باید کیسه های خون یکی یکی به همراه فرم مربوطه به بخش تحویل داده شود و پس از اتمام تزریق هر کیسه بخش برای</w:t>
      </w:r>
      <w:r w:rsidR="00113AB6">
        <w:rPr>
          <w:rFonts w:cs="B Nazanin" w:hint="cs"/>
          <w:sz w:val="28"/>
          <w:szCs w:val="28"/>
          <w:rtl/>
          <w:lang w:bidi="fa-IR"/>
        </w:rPr>
        <w:t xml:space="preserve"> </w:t>
      </w:r>
      <w:r w:rsidR="00867A82" w:rsidRPr="00867A82">
        <w:rPr>
          <w:rFonts w:cs="B Nazanin" w:hint="cs"/>
          <w:sz w:val="28"/>
          <w:szCs w:val="28"/>
          <w:rtl/>
          <w:lang w:bidi="fa-IR"/>
        </w:rPr>
        <w:t>دریافت کیسۀ بعدی مراجعه کند . در صورت د رخواست اتاق عمل و در موارد اورژانسی مانند خونریزی های حاد ، بیش از یک کیسه به بخش تحویل داده می</w:t>
      </w:r>
      <w:r w:rsidR="00113AB6">
        <w:rPr>
          <w:rFonts w:cs="B Nazanin" w:hint="cs"/>
          <w:sz w:val="28"/>
          <w:szCs w:val="28"/>
          <w:rtl/>
          <w:lang w:bidi="fa-IR"/>
        </w:rPr>
        <w:t xml:space="preserve"> </w:t>
      </w:r>
      <w:r w:rsidR="00867A82" w:rsidRPr="00867A82">
        <w:rPr>
          <w:rFonts w:cs="B Nazanin" w:hint="cs"/>
          <w:sz w:val="28"/>
          <w:szCs w:val="28"/>
          <w:rtl/>
          <w:lang w:bidi="fa-IR"/>
        </w:rPr>
        <w:t xml:space="preserve">شود </w:t>
      </w:r>
      <w:r w:rsidR="00113AB6">
        <w:rPr>
          <w:rFonts w:cs="B Nazanin" w:hint="cs"/>
          <w:sz w:val="28"/>
          <w:szCs w:val="28"/>
          <w:rtl/>
          <w:lang w:bidi="fa-IR"/>
        </w:rPr>
        <w:t>.</w:t>
      </w:r>
    </w:p>
    <w:p w:rsidR="00867A82" w:rsidRPr="00113AB6" w:rsidRDefault="00867A82" w:rsidP="00867A82">
      <w:pPr>
        <w:spacing w:line="276" w:lineRule="auto"/>
        <w:jc w:val="both"/>
        <w:rPr>
          <w:rFonts w:cs="B Titr"/>
          <w:b/>
          <w:bCs/>
          <w:sz w:val="28"/>
          <w:szCs w:val="28"/>
          <w:rtl/>
          <w:lang w:bidi="fa-IR"/>
        </w:rPr>
      </w:pPr>
      <w:r w:rsidRPr="00113AB6">
        <w:rPr>
          <w:rFonts w:cs="B Titr" w:hint="cs"/>
          <w:b/>
          <w:bCs/>
          <w:sz w:val="28"/>
          <w:szCs w:val="28"/>
          <w:rtl/>
          <w:lang w:bidi="fa-IR"/>
        </w:rPr>
        <w:t xml:space="preserve">فرم مشخصات کیسۀ خون :   </w:t>
      </w:r>
    </w:p>
    <w:p w:rsidR="00867A82" w:rsidRPr="00867A82" w:rsidRDefault="00867A82" w:rsidP="00867A82">
      <w:pPr>
        <w:spacing w:line="276" w:lineRule="auto"/>
        <w:jc w:val="both"/>
        <w:rPr>
          <w:rFonts w:cs="B Nazanin"/>
          <w:sz w:val="28"/>
          <w:szCs w:val="28"/>
          <w:rtl/>
          <w:lang w:bidi="fa-IR"/>
        </w:rPr>
      </w:pPr>
      <w:r w:rsidRPr="00867A82">
        <w:rPr>
          <w:rFonts w:cs="B Nazanin" w:hint="cs"/>
          <w:sz w:val="28"/>
          <w:szCs w:val="28"/>
          <w:rtl/>
          <w:lang w:bidi="fa-IR"/>
        </w:rPr>
        <w:t>قسمت فوقانی فرم مشخصات توسط بانک خون</w:t>
      </w:r>
      <w:r w:rsidR="00D87D88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67A82">
        <w:rPr>
          <w:rFonts w:cs="B Nazanin" w:hint="cs"/>
          <w:sz w:val="28"/>
          <w:szCs w:val="28"/>
          <w:rtl/>
          <w:lang w:bidi="fa-IR"/>
        </w:rPr>
        <w:t>تکمیل می گردد و قسمت پایینی توسط پرستار بخش تکمیل</w:t>
      </w:r>
      <w:r w:rsidR="00D87D88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67A82">
        <w:rPr>
          <w:rFonts w:cs="B Nazanin" w:hint="cs"/>
          <w:sz w:val="28"/>
          <w:szCs w:val="28"/>
          <w:rtl/>
          <w:lang w:bidi="fa-IR"/>
        </w:rPr>
        <w:t>می گردد .</w:t>
      </w:r>
    </w:p>
    <w:p w:rsidR="00867A82" w:rsidRPr="00D87D88" w:rsidRDefault="00867A82" w:rsidP="00867A82">
      <w:pPr>
        <w:spacing w:line="276" w:lineRule="auto"/>
        <w:jc w:val="both"/>
        <w:rPr>
          <w:rFonts w:cs="B Titr"/>
          <w:b/>
          <w:bCs/>
          <w:sz w:val="28"/>
          <w:szCs w:val="28"/>
          <w:rtl/>
          <w:lang w:bidi="fa-IR"/>
        </w:rPr>
      </w:pPr>
      <w:r w:rsidRPr="00D87D88">
        <w:rPr>
          <w:rFonts w:cs="B Titr" w:hint="cs"/>
          <w:b/>
          <w:bCs/>
          <w:sz w:val="28"/>
          <w:szCs w:val="28"/>
          <w:rtl/>
          <w:lang w:bidi="fa-IR"/>
        </w:rPr>
        <w:t>فرم نظارت برتزریق خون :</w:t>
      </w:r>
    </w:p>
    <w:p w:rsidR="00867A82" w:rsidRPr="00D87D88" w:rsidRDefault="00867A82" w:rsidP="00867A82">
      <w:pPr>
        <w:spacing w:line="276" w:lineRule="auto"/>
        <w:jc w:val="both"/>
        <w:rPr>
          <w:rFonts w:cs="B Nazanin"/>
          <w:sz w:val="28"/>
          <w:szCs w:val="28"/>
          <w:rtl/>
          <w:lang w:bidi="fa-IR"/>
        </w:rPr>
      </w:pPr>
      <w:r w:rsidRPr="00867A82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D87D88">
        <w:rPr>
          <w:rFonts w:cs="B Nazanin" w:hint="cs"/>
          <w:sz w:val="28"/>
          <w:szCs w:val="28"/>
          <w:rtl/>
          <w:lang w:bidi="fa-IR"/>
        </w:rPr>
        <w:t xml:space="preserve">مسئول تکمیل: پرستاران ناظر بر تزریق </w:t>
      </w:r>
    </w:p>
    <w:p w:rsidR="000944A6" w:rsidRDefault="00867A82" w:rsidP="00DA0164">
      <w:pPr>
        <w:spacing w:line="276" w:lineRule="auto"/>
        <w:jc w:val="both"/>
        <w:rPr>
          <w:rFonts w:cs="B Nazanin"/>
          <w:sz w:val="28"/>
          <w:szCs w:val="28"/>
          <w:rtl/>
          <w:lang w:bidi="fa-IR"/>
        </w:rPr>
      </w:pPr>
      <w:r w:rsidRPr="00867A82">
        <w:rPr>
          <w:rFonts w:cs="B Nazanin" w:hint="cs"/>
          <w:sz w:val="28"/>
          <w:szCs w:val="28"/>
          <w:rtl/>
          <w:lang w:bidi="fa-IR"/>
        </w:rPr>
        <w:t xml:space="preserve">این فرم </w:t>
      </w:r>
      <w:r w:rsidR="00DA0164">
        <w:rPr>
          <w:rFonts w:cs="B Nazanin" w:hint="cs"/>
          <w:sz w:val="28"/>
          <w:szCs w:val="28"/>
          <w:rtl/>
          <w:lang w:bidi="fa-IR"/>
        </w:rPr>
        <w:t xml:space="preserve">ها </w:t>
      </w:r>
      <w:r w:rsidRPr="00867A82">
        <w:rPr>
          <w:rFonts w:cs="B Nazanin" w:hint="cs"/>
          <w:sz w:val="28"/>
          <w:szCs w:val="28"/>
          <w:rtl/>
          <w:lang w:bidi="fa-IR"/>
        </w:rPr>
        <w:t>( فرم مشخصات</w:t>
      </w:r>
      <w:r w:rsidR="00DA0164">
        <w:rPr>
          <w:rFonts w:cs="B Nazanin" w:hint="cs"/>
          <w:sz w:val="28"/>
          <w:szCs w:val="28"/>
          <w:rtl/>
          <w:lang w:bidi="fa-IR"/>
        </w:rPr>
        <w:t xml:space="preserve"> +</w:t>
      </w:r>
      <w:r w:rsidRPr="00867A82">
        <w:rPr>
          <w:rFonts w:cs="B Nazanin" w:hint="cs"/>
          <w:sz w:val="28"/>
          <w:szCs w:val="28"/>
          <w:rtl/>
          <w:lang w:bidi="fa-IR"/>
        </w:rPr>
        <w:t xml:space="preserve"> فرم نظارت ) در </w:t>
      </w:r>
      <w:r w:rsidRPr="00D87D88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3 نسخه</w:t>
      </w:r>
      <w:r w:rsidRPr="00867A82">
        <w:rPr>
          <w:rFonts w:cs="B Nazanin" w:hint="cs"/>
          <w:sz w:val="28"/>
          <w:szCs w:val="28"/>
          <w:rtl/>
          <w:lang w:bidi="fa-IR"/>
        </w:rPr>
        <w:t xml:space="preserve"> تکمیل می گردد . نسخۀ سبز رنگ در بانک خون باقی مانده و نسخۀ اصلی و صورتی به همراه فرآورده به بخش ارسال می شود .</w:t>
      </w:r>
    </w:p>
    <w:p w:rsidR="009A38C8" w:rsidRPr="005512AA" w:rsidRDefault="00867A82" w:rsidP="005512AA">
      <w:pPr>
        <w:spacing w:line="276" w:lineRule="auto"/>
        <w:jc w:val="both"/>
        <w:rPr>
          <w:rFonts w:cs="B Nazanin"/>
          <w:sz w:val="28"/>
          <w:szCs w:val="28"/>
          <w:rtl/>
          <w:lang w:bidi="fa-IR"/>
        </w:rPr>
      </w:pPr>
      <w:r w:rsidRPr="00867A82">
        <w:rPr>
          <w:rFonts w:cs="B Nazanin" w:hint="cs"/>
          <w:sz w:val="28"/>
          <w:szCs w:val="28"/>
          <w:rtl/>
          <w:lang w:bidi="fa-IR"/>
        </w:rPr>
        <w:t xml:space="preserve"> پس از انجام تزریق و تکمیل فرم نسخۀ اصلی در پروندۀ بیمار نگهداری می شود و </w:t>
      </w:r>
      <w:r w:rsidRPr="00DA0164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نسخۀ صورتی رنگ</w:t>
      </w:r>
      <w:r w:rsidR="005512AA" w:rsidRPr="00DA0164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 xml:space="preserve"> به بانک خون بر گردانده می شود .</w:t>
      </w:r>
    </w:p>
    <w:sectPr w:rsidR="009A38C8" w:rsidRPr="005512AA" w:rsidSect="003E31BE">
      <w:headerReference w:type="default" r:id="rId8"/>
      <w:footerReference w:type="default" r:id="rId9"/>
      <w:pgSz w:w="12240" w:h="15840" w:code="1"/>
      <w:pgMar w:top="1440" w:right="1440" w:bottom="1440" w:left="1440" w:header="708" w:footer="680" w:gutter="0"/>
      <w:pgBorders w:offsetFrom="page">
        <w:top w:val="thinThickMediumGap" w:sz="36" w:space="24" w:color="auto"/>
        <w:left w:val="thinThickMediumGap" w:sz="36" w:space="31" w:color="auto"/>
        <w:bottom w:val="thickThinMediumGap" w:sz="36" w:space="24" w:color="auto"/>
        <w:right w:val="thickThinMediumGap" w:sz="36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18FB" w:rsidRDefault="00C518FB" w:rsidP="00BC6228">
      <w:r>
        <w:separator/>
      </w:r>
    </w:p>
  </w:endnote>
  <w:endnote w:type="continuationSeparator" w:id="0">
    <w:p w:rsidR="00C518FB" w:rsidRDefault="00C518FB" w:rsidP="00BC6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dakanian Mitra">
    <w:altName w:val="Times New Roman"/>
    <w:charset w:val="FF"/>
    <w:family w:val="auto"/>
    <w:pitch w:val="variable"/>
    <w:sig w:usb0="00000003" w:usb1="00000000" w:usb2="00000000" w:usb3="00000000" w:csb0="0000000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4963629"/>
      <w:docPartObj>
        <w:docPartGallery w:val="Page Numbers (Bottom of Page)"/>
        <w:docPartUnique/>
      </w:docPartObj>
    </w:sdtPr>
    <w:sdtContent>
      <w:p w:rsidR="00693F83" w:rsidRDefault="00391A99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51" type="#_x0000_t110" style="width:468pt;height:3.55pt;flip:y;mso-width-percent:1000;mso-position-horizontal-relative:char;mso-position-vertical-relative:line;mso-width-percent:1000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693F83" w:rsidRDefault="00E156B3">
        <w:pPr>
          <w:pStyle w:val="Footer"/>
          <w:jc w:val="center"/>
        </w:pPr>
        <w:fldSimple w:instr=" PAGE    \* MERGEFORMAT ">
          <w:r w:rsidR="00391A99">
            <w:rPr>
              <w:noProof/>
              <w:rtl/>
            </w:rPr>
            <w:t>1</w:t>
          </w:r>
        </w:fldSimple>
      </w:p>
    </w:sdtContent>
  </w:sdt>
  <w:p w:rsidR="00576C52" w:rsidRDefault="00576C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18FB" w:rsidRDefault="00C518FB" w:rsidP="00BC6228">
      <w:r>
        <w:separator/>
      </w:r>
    </w:p>
  </w:footnote>
  <w:footnote w:type="continuationSeparator" w:id="0">
    <w:p w:rsidR="00C518FB" w:rsidRDefault="00C518FB" w:rsidP="00BC6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228" w:rsidRDefault="00E156B3">
    <w:pPr>
      <w:pStyle w:val="Header"/>
    </w:pPr>
    <w:r w:rsidRPr="00E156B3">
      <w:rPr>
        <w:rFonts w:cs="Arial"/>
        <w:noProof/>
      </w:rPr>
      <w:pict>
        <v:rect id="_x0000_s2049" style="position:absolute;left:0;text-align:left;margin-left:312pt;margin-top:82.35pt;width:232.35pt;height:94.85pt;z-index:251660288" strokecolor="white">
          <v:textbox style="mso-next-textbox:#_x0000_s2049">
            <w:txbxContent>
              <w:p w:rsid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/>
                    <w:rtl/>
                  </w:rPr>
                  <w:t>دانش</w:t>
                </w:r>
                <w:r w:rsidRPr="002E273E">
                  <w:rPr>
                    <w:rFonts w:ascii="IranNastaliq" w:hAnsi="IranNastaliq" w:cs="IranNastaliq" w:hint="cs"/>
                    <w:rtl/>
                  </w:rPr>
                  <w:t>گاه</w:t>
                </w:r>
                <w:r w:rsidRPr="002E273E">
                  <w:rPr>
                    <w:rFonts w:ascii="IranNastaliq" w:hAnsi="IranNastaliq" w:cs="IranNastaliq"/>
                    <w:rtl/>
                  </w:rPr>
                  <w:t xml:space="preserve"> علوم پزشكي و خدمات بهداشتي درماني البرز</w:t>
                </w:r>
              </w:p>
              <w:p w:rsidR="00BC6228" w:rsidRP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 w:hint="cs"/>
                    <w:rtl/>
                  </w:rPr>
                  <w:t>معاونت درمان</w:t>
                </w:r>
              </w:p>
              <w:p w:rsidR="00BC6228" w:rsidRPr="00405FF2" w:rsidRDefault="00BC6228" w:rsidP="00BC6228">
                <w:pPr>
                  <w:jc w:val="center"/>
                  <w:rPr>
                    <w:rFonts w:ascii="IranNastaliq" w:hAnsi="IranNastaliq" w:cs="IranNastaliq"/>
                    <w:sz w:val="28"/>
                    <w:szCs w:val="28"/>
                    <w:rtl/>
                  </w:rPr>
                </w:pPr>
              </w:p>
            </w:txbxContent>
          </v:textbox>
        </v:rect>
      </w:pict>
    </w:r>
    <w:r w:rsidR="00BF778A">
      <w:rPr>
        <w:rFonts w:cs="Arial"/>
        <w:noProof/>
        <w:rtl/>
        <w:lang w:bidi="fa-I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4743450</wp:posOffset>
          </wp:positionH>
          <wp:positionV relativeFrom="paragraph">
            <wp:posOffset>131445</wp:posOffset>
          </wp:positionV>
          <wp:extent cx="1295400" cy="923925"/>
          <wp:effectExtent l="19050" t="0" r="0" b="0"/>
          <wp:wrapSquare wrapText="bothSides"/>
          <wp:docPr id="5" name="Picture 2" descr="arm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rm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923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E156B3">
      <w:rPr>
        <w:rFonts w:cs="Arial"/>
        <w:noProof/>
      </w:rPr>
      <w:pict>
        <v:rect id="_x0000_s2050" style="position:absolute;left:0;text-align:left;margin-left:174.6pt;margin-top:23.1pt;width:126.15pt;height:74.6pt;z-index:251661312;mso-position-horizontal-relative:text;mso-position-vertical-relative:text" strokecolor="white">
          <v:textbox style="mso-next-textbox:#_x0000_s2050">
            <w:txbxContent>
              <w:p w:rsidR="00BF778A" w:rsidRPr="00E9070A" w:rsidRDefault="00BF778A" w:rsidP="00BF778A">
                <w:pPr>
                  <w:jc w:val="center"/>
                  <w:rPr>
                    <w:rFonts w:ascii="IranNastaliq" w:hAnsi="IranNastaliq" w:cs="IranNastaliq"/>
                    <w:sz w:val="52"/>
                    <w:szCs w:val="52"/>
                    <w:rtl/>
                  </w:rPr>
                </w:pPr>
                <w:r w:rsidRPr="00E9070A">
                  <w:rPr>
                    <w:rFonts w:ascii="IranNastaliq" w:hAnsi="IranNastaliq" w:cs="IranNastaliq" w:hint="cs"/>
                    <w:sz w:val="52"/>
                    <w:szCs w:val="52"/>
                    <w:rtl/>
                  </w:rPr>
                  <w:t>بسمه تعالي</w:t>
                </w:r>
              </w:p>
              <w:p w:rsidR="00BF778A" w:rsidRPr="005E18AE" w:rsidRDefault="00BF778A" w:rsidP="00BF778A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267C8"/>
    <w:multiLevelType w:val="hybridMultilevel"/>
    <w:tmpl w:val="AB40201E"/>
    <w:lvl w:ilvl="0" w:tplc="4E489C9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383829"/>
    <w:multiLevelType w:val="hybridMultilevel"/>
    <w:tmpl w:val="59767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B452729"/>
    <w:multiLevelType w:val="hybridMultilevel"/>
    <w:tmpl w:val="8CF62D70"/>
    <w:lvl w:ilvl="0" w:tplc="3F34105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9F0CC8"/>
    <w:multiLevelType w:val="hybridMultilevel"/>
    <w:tmpl w:val="10B42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8ED7021"/>
    <w:multiLevelType w:val="hybridMultilevel"/>
    <w:tmpl w:val="ED72DB58"/>
    <w:lvl w:ilvl="0" w:tplc="BC488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53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325B6"/>
    <w:rsid w:val="000036EF"/>
    <w:rsid w:val="000506FB"/>
    <w:rsid w:val="00051B35"/>
    <w:rsid w:val="000944A6"/>
    <w:rsid w:val="000D3629"/>
    <w:rsid w:val="000D6B6D"/>
    <w:rsid w:val="000F6257"/>
    <w:rsid w:val="00113AB6"/>
    <w:rsid w:val="00124EA2"/>
    <w:rsid w:val="00144678"/>
    <w:rsid w:val="00147EE8"/>
    <w:rsid w:val="00182518"/>
    <w:rsid w:val="00193EE0"/>
    <w:rsid w:val="00195B99"/>
    <w:rsid w:val="001A29D6"/>
    <w:rsid w:val="001A2F6E"/>
    <w:rsid w:val="001E19A0"/>
    <w:rsid w:val="001F46FF"/>
    <w:rsid w:val="0020453B"/>
    <w:rsid w:val="002257F6"/>
    <w:rsid w:val="00267230"/>
    <w:rsid w:val="00275184"/>
    <w:rsid w:val="00290546"/>
    <w:rsid w:val="002A08CE"/>
    <w:rsid w:val="002C13A4"/>
    <w:rsid w:val="002E10C8"/>
    <w:rsid w:val="003434D6"/>
    <w:rsid w:val="00377989"/>
    <w:rsid w:val="00391A99"/>
    <w:rsid w:val="003E31BE"/>
    <w:rsid w:val="003F3E1D"/>
    <w:rsid w:val="00437EBD"/>
    <w:rsid w:val="0048271E"/>
    <w:rsid w:val="0048667E"/>
    <w:rsid w:val="00487970"/>
    <w:rsid w:val="004A085A"/>
    <w:rsid w:val="004E4D4C"/>
    <w:rsid w:val="004F1DD4"/>
    <w:rsid w:val="005512AA"/>
    <w:rsid w:val="00556D35"/>
    <w:rsid w:val="00557D97"/>
    <w:rsid w:val="00576C52"/>
    <w:rsid w:val="005A0F05"/>
    <w:rsid w:val="005B2EE9"/>
    <w:rsid w:val="005B3362"/>
    <w:rsid w:val="005C2C6F"/>
    <w:rsid w:val="005D5337"/>
    <w:rsid w:val="005E1D4E"/>
    <w:rsid w:val="005F262E"/>
    <w:rsid w:val="00662F33"/>
    <w:rsid w:val="00670DF7"/>
    <w:rsid w:val="00693F83"/>
    <w:rsid w:val="006A12CA"/>
    <w:rsid w:val="006C3DDB"/>
    <w:rsid w:val="006D5BE4"/>
    <w:rsid w:val="006D7B52"/>
    <w:rsid w:val="00742D56"/>
    <w:rsid w:val="00786626"/>
    <w:rsid w:val="00787BA7"/>
    <w:rsid w:val="007D7616"/>
    <w:rsid w:val="00821EE6"/>
    <w:rsid w:val="00850413"/>
    <w:rsid w:val="00867A82"/>
    <w:rsid w:val="008774C3"/>
    <w:rsid w:val="008A468B"/>
    <w:rsid w:val="008C01AA"/>
    <w:rsid w:val="008E5191"/>
    <w:rsid w:val="008F3037"/>
    <w:rsid w:val="009400C1"/>
    <w:rsid w:val="00990372"/>
    <w:rsid w:val="009A38C8"/>
    <w:rsid w:val="009A6A9B"/>
    <w:rsid w:val="00A20586"/>
    <w:rsid w:val="00A93438"/>
    <w:rsid w:val="00AA578C"/>
    <w:rsid w:val="00AD5DA2"/>
    <w:rsid w:val="00AF70BE"/>
    <w:rsid w:val="00B115E5"/>
    <w:rsid w:val="00B832D1"/>
    <w:rsid w:val="00B8670E"/>
    <w:rsid w:val="00B96DC8"/>
    <w:rsid w:val="00BA1218"/>
    <w:rsid w:val="00BC6228"/>
    <w:rsid w:val="00BC6E3F"/>
    <w:rsid w:val="00BF778A"/>
    <w:rsid w:val="00C03F65"/>
    <w:rsid w:val="00C325B6"/>
    <w:rsid w:val="00C33988"/>
    <w:rsid w:val="00C518FB"/>
    <w:rsid w:val="00C74A49"/>
    <w:rsid w:val="00CA72BA"/>
    <w:rsid w:val="00CB67AB"/>
    <w:rsid w:val="00D01831"/>
    <w:rsid w:val="00D033AE"/>
    <w:rsid w:val="00D04665"/>
    <w:rsid w:val="00D0624E"/>
    <w:rsid w:val="00D430AB"/>
    <w:rsid w:val="00D442D2"/>
    <w:rsid w:val="00D64B7E"/>
    <w:rsid w:val="00D70133"/>
    <w:rsid w:val="00D826BA"/>
    <w:rsid w:val="00D87D88"/>
    <w:rsid w:val="00DA0164"/>
    <w:rsid w:val="00DA2ACA"/>
    <w:rsid w:val="00DE5D4D"/>
    <w:rsid w:val="00E156B3"/>
    <w:rsid w:val="00E51C75"/>
    <w:rsid w:val="00E94451"/>
    <w:rsid w:val="00EB7883"/>
    <w:rsid w:val="00ED6D8D"/>
    <w:rsid w:val="00EF585B"/>
    <w:rsid w:val="00F16B2D"/>
    <w:rsid w:val="00F25022"/>
    <w:rsid w:val="00F323CB"/>
    <w:rsid w:val="00F66D93"/>
    <w:rsid w:val="00FA0A71"/>
    <w:rsid w:val="00FA497F"/>
    <w:rsid w:val="00FE0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97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487970"/>
    <w:pPr>
      <w:keepNext/>
      <w:jc w:val="lowKashida"/>
      <w:outlineLvl w:val="1"/>
    </w:pPr>
    <w:rPr>
      <w:rFonts w:cs="Zar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6228"/>
  </w:style>
  <w:style w:type="paragraph" w:styleId="Footer">
    <w:name w:val="footer"/>
    <w:basedOn w:val="Normal"/>
    <w:link w:val="Foot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6228"/>
  </w:style>
  <w:style w:type="paragraph" w:styleId="NoSpacing">
    <w:name w:val="No Spacing"/>
    <w:link w:val="NoSpacingChar"/>
    <w:uiPriority w:val="1"/>
    <w:qFormat/>
    <w:rsid w:val="00F66D93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F66D93"/>
    <w:rPr>
      <w:rFonts w:eastAsiaTheme="minorEastAsia"/>
      <w:lang w:bidi="ar-SA"/>
    </w:rPr>
  </w:style>
  <w:style w:type="character" w:customStyle="1" w:styleId="Heading2Char">
    <w:name w:val="Heading 2 Char"/>
    <w:basedOn w:val="DefaultParagraphFont"/>
    <w:link w:val="Heading2"/>
    <w:rsid w:val="00487970"/>
    <w:rPr>
      <w:rFonts w:ascii="Times New Roman" w:eastAsia="Times New Roman" w:hAnsi="Times New Roman" w:cs="Zar"/>
      <w:b/>
      <w:bCs/>
      <w:sz w:val="24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48797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1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B4714D-1543-4E9C-8321-E6A49D2E9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shokri</dc:creator>
  <cp:keywords/>
  <dc:description/>
  <cp:lastModifiedBy>shokri</cp:lastModifiedBy>
  <cp:revision>19</cp:revision>
  <cp:lastPrinted>2014-10-28T08:44:00Z</cp:lastPrinted>
  <dcterms:created xsi:type="dcterms:W3CDTF">2014-10-28T08:33:00Z</dcterms:created>
  <dcterms:modified xsi:type="dcterms:W3CDTF">2014-11-30T10:05:00Z</dcterms:modified>
</cp:coreProperties>
</file>